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a710260a547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STRINDA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STRINDA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97d3c85a13423b"/>
      <w:footerReference xmlns:r="http://schemas.openxmlformats.org/officeDocument/2006/relationships" w:type="default" r:id="Re15ce7de6c01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STRINDA RØRSERVICE AS   ·   Org.nr 911 920 182   ·   Stokkanhaugen 189   ·   7048 TRONDHEIM   ·   rolfstenersen@loqal.no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STRINDA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7d3c85a13423b" /><Relationship Type="http://schemas.openxmlformats.org/officeDocument/2006/relationships/footer" Target="/word/footer1.xml" Id="Re15ce7de6c0142c3" /></Relationships>
</file>