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44e3e886d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STRINDA RØRSERVICE AS</w:t>
      </w:r>
    </w:p>
    <w:sectPr>
      <w:headerReference xmlns:r="http://schemas.openxmlformats.org/officeDocument/2006/relationships" w:type="default" r:id="R07d2e517ff984cf0"/>
      <w:footerReference xmlns:r="http://schemas.openxmlformats.org/officeDocument/2006/relationships" w:type="default" r:id="R78d35659ed83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STRINDA RØRSERVICE AS   ·   Org.nr 911 920 182   ·   Stokkanhaugen 189   ·   7048 TRONDHEIM   ·   rolfstenersen@loqal.no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2e517ff984cf0" /><Relationship Type="http://schemas.openxmlformats.org/officeDocument/2006/relationships/footer" Target="/word/footer1.xml" Id="R78d35659ed834563" /></Relationships>
</file>