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c4dc7ec6e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A ØREN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Høyanger,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A ØREN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103c7ff524467"/>
      <w:footerReference xmlns:r="http://schemas.openxmlformats.org/officeDocument/2006/relationships" w:type="default" r:id="Rfd20e429a5df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 ØREN ENTREPRENØR AS   ·   Org.nr 911 982 188   ·   Høyangervegen 80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 ØREN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103c7ff524467" /><Relationship Type="http://schemas.openxmlformats.org/officeDocument/2006/relationships/footer" Target="/word/footer1.xml" Id="Rfd20e429a5df4b8d" /></Relationships>
</file>