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409a914dd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BUSY AS</w:t>
      </w:r>
    </w:p>
    <w:sectPr>
      <w:headerReference xmlns:r="http://schemas.openxmlformats.org/officeDocument/2006/relationships" w:type="default" r:id="Rb494932228234712"/>
      <w:footerReference xmlns:r="http://schemas.openxmlformats.org/officeDocument/2006/relationships" w:type="default" r:id="R67ae63da52f1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BUSY AS   ·   Org.nr 912 007 553   ·   c/o Login Regnskap AS, Ingvald Ludvigsens gate 23   ·   3027 DRAMMEN   ·   stein2008@live.no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4932228234712" /><Relationship Type="http://schemas.openxmlformats.org/officeDocument/2006/relationships/footer" Target="/word/footer1.xml" Id="R67ae63da52f14713" /></Relationships>
</file>