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d950ecde1e43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OPAL MARITIME AS</w:t>
      </w:r>
    </w:p>
    <w:sectPr>
      <w:headerReference xmlns:r="http://schemas.openxmlformats.org/officeDocument/2006/relationships" w:type="default" r:id="R12f22e91bcba43e4"/>
      <w:footerReference xmlns:r="http://schemas.openxmlformats.org/officeDocument/2006/relationships" w:type="default" r:id="Rddb5893038ac41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OPAL MARITIME AS   ·   Org.nr 912 068 641   ·   Gullvikbrekka 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OPAL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f22e91bcba43e4" /><Relationship Type="http://schemas.openxmlformats.org/officeDocument/2006/relationships/footer" Target="/word/footer1.xml" Id="Rddb5893038ac41fc" /></Relationships>
</file>