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5c3b53d6845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ANESTE HOLDING AS</w:t>
      </w:r>
    </w:p>
    <w:sectPr>
      <w:headerReference xmlns:r="http://schemas.openxmlformats.org/officeDocument/2006/relationships" w:type="default" r:id="R5ecb9606b8a846d3"/>
      <w:footerReference xmlns:r="http://schemas.openxmlformats.org/officeDocument/2006/relationships" w:type="default" r:id="R80e2a09f0f58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ANESTE HOLDING AS   ·   Org.nr 912 090 779   ·   Admiral Børresens vei 6E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ANESTE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b9606b8a846d3" /><Relationship Type="http://schemas.openxmlformats.org/officeDocument/2006/relationships/footer" Target="/word/footer1.xml" Id="R80e2a09f0f584b26" /></Relationships>
</file>