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2456f86d1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5e11ae1d009b4d8a"/>
      <w:footerReference xmlns:r="http://schemas.openxmlformats.org/officeDocument/2006/relationships" w:type="default" r:id="Ra95a7cc7ae36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1ae1d009b4d8a" /><Relationship Type="http://schemas.openxmlformats.org/officeDocument/2006/relationships/footer" Target="/word/footer1.xml" Id="Ra95a7cc7ae364b5c" /></Relationships>
</file>