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57cad6331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FLAGET UTLEIE AS</w:t>
      </w:r>
    </w:p>
    <w:sectPr>
      <w:headerReference xmlns:r="http://schemas.openxmlformats.org/officeDocument/2006/relationships" w:type="default" r:id="R15b0ef395c804cb6"/>
      <w:footerReference xmlns:r="http://schemas.openxmlformats.org/officeDocument/2006/relationships" w:type="default" r:id="R41169b39a9bd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FLAGET UTLEIE AS   ·   Org.nr 912 173 364   ·   Valdresvegen 695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FLAGET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0ef395c804cb6" /><Relationship Type="http://schemas.openxmlformats.org/officeDocument/2006/relationships/footer" Target="/word/footer1.xml" Id="R41169b39a9bd4366" /></Relationships>
</file>