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4a8cb174a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AHD AS</w:t>
      </w:r>
    </w:p>
    <w:sectPr>
      <w:headerReference xmlns:r="http://schemas.openxmlformats.org/officeDocument/2006/relationships" w:type="default" r:id="Rfd7a76560a894ae6"/>
      <w:footerReference xmlns:r="http://schemas.openxmlformats.org/officeDocument/2006/relationships" w:type="default" r:id="R2bc6ac644f37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 AS   ·   Org.nr 912 180 182   ·   Sarpsborgveien 595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a76560a894ae6" /><Relationship Type="http://schemas.openxmlformats.org/officeDocument/2006/relationships/footer" Target="/word/footer1.xml" Id="R2bc6ac644f374d8e" /></Relationships>
</file>