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718db4c4a4a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AHD AS</w:t>
      </w:r>
    </w:p>
    <w:sectPr>
      <w:headerReference xmlns:r="http://schemas.openxmlformats.org/officeDocument/2006/relationships" w:type="default" r:id="R9c875fb7b3cf4f9c"/>
      <w:footerReference xmlns:r="http://schemas.openxmlformats.org/officeDocument/2006/relationships" w:type="default" r:id="R32c42bfc5891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AHD AS   ·   Org.nr 912 180 182   ·   Sarpsborgveien 595   ·   1894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875fb7b3cf4f9c" /><Relationship Type="http://schemas.openxmlformats.org/officeDocument/2006/relationships/footer" Target="/word/footer1.xml" Id="R32c42bfc58914132" /></Relationships>
</file>