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eb52d1bef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b22746e804d1f"/>
      <w:footerReference xmlns:r="http://schemas.openxmlformats.org/officeDocument/2006/relationships" w:type="default" r:id="R66a15a47fdc0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b22746e804d1f" /><Relationship Type="http://schemas.openxmlformats.org/officeDocument/2006/relationships/footer" Target="/word/footer1.xml" Id="R66a15a47fdc04a58" /></Relationships>
</file>