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651dfd759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KVITVANG FJELLSPRENGNING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KVITVANG FJELLSPRENGNING AS</w:t>
      </w:r>
    </w:p>
    <w:sectPr>
      <w:headerReference xmlns:r="http://schemas.openxmlformats.org/officeDocument/2006/relationships" w:type="default" r:id="R19bb9c9e051a406f"/>
      <w:footerReference xmlns:r="http://schemas.openxmlformats.org/officeDocument/2006/relationships" w:type="default" r:id="R92902eb7b9e2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KVITVANG FJELLSPRENGNING AS   ·   Org.nr 912 208 451   ·   Okkenhaug, Reistadvegen 210   ·   7608 LEVANGER   ·   geir@vktv.no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KVITVANG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b9c9e051a406f" /><Relationship Type="http://schemas.openxmlformats.org/officeDocument/2006/relationships/footer" Target="/word/footer1.xml" Id="R92902eb7b9e242bb" /></Relationships>
</file>