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ecd232093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J.A.RØRSERVICE AS</w:t>
      </w:r>
    </w:p>
    <w:sectPr>
      <w:headerReference xmlns:r="http://schemas.openxmlformats.org/officeDocument/2006/relationships" w:type="default" r:id="R33faf075a9184d81"/>
      <w:footerReference xmlns:r="http://schemas.openxmlformats.org/officeDocument/2006/relationships" w:type="default" r:id="Rafa30c32f072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J.A.RØRSERVICE AS   ·   Org.nr 912 258 408   ·   Tomterveien 55A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J.A.RØRSERVICE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af075a9184d81" /><Relationship Type="http://schemas.openxmlformats.org/officeDocument/2006/relationships/footer" Target="/word/footer1.xml" Id="Rafa30c32f07242ec" /></Relationships>
</file>