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27ddf6672b4d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GUNVALDSEN HOLDING AS</w:t>
      </w:r>
    </w:p>
    <w:sectPr>
      <w:headerReference xmlns:r="http://schemas.openxmlformats.org/officeDocument/2006/relationships" w:type="default" r:id="R1d6a91815c47495a"/>
      <w:footerReference xmlns:r="http://schemas.openxmlformats.org/officeDocument/2006/relationships" w:type="default" r:id="R0370a8ef04a74a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GUNVALDSEN HOLDING AS   ·   Org.nr 912 317 293   ·   Stasjonssvingen 2   ·   1408 KRÅKSTAD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GUNVALDSEN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6a91815c47495a" /><Relationship Type="http://schemas.openxmlformats.org/officeDocument/2006/relationships/footer" Target="/word/footer1.xml" Id="R0370a8ef04a74a96" /></Relationships>
</file>