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ca33c19e2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GRUPPEN AS</w:t>
      </w:r>
    </w:p>
    <w:sectPr>
      <w:headerReference xmlns:r="http://schemas.openxmlformats.org/officeDocument/2006/relationships" w:type="default" r:id="Rd80c76e70afc4e3b"/>
      <w:footerReference xmlns:r="http://schemas.openxmlformats.org/officeDocument/2006/relationships" w:type="default" r:id="R7f7870c915d7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GRUPPEN AS   ·   Org.nr 912 321 789   ·   Torvmyrane 31   ·   6160 HOVDEBYGDA   ·   Tlf. 70 04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c76e70afc4e3b" /><Relationship Type="http://schemas.openxmlformats.org/officeDocument/2006/relationships/footer" Target="/word/footer1.xml" Id="R7f7870c915d740b6" /></Relationships>
</file>