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8f01045d4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GRUPPEN AS</w:t>
      </w:r>
    </w:p>
    <w:sectPr>
      <w:headerReference xmlns:r="http://schemas.openxmlformats.org/officeDocument/2006/relationships" w:type="default" r:id="Rbd48da6beba743d7"/>
      <w:footerReference xmlns:r="http://schemas.openxmlformats.org/officeDocument/2006/relationships" w:type="default" r:id="R09d88cf23b94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GRUPPEN AS   ·   Org.nr 912 321 789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8da6beba743d7" /><Relationship Type="http://schemas.openxmlformats.org/officeDocument/2006/relationships/footer" Target="/word/footer1.xml" Id="R09d88cf23b944683" /></Relationships>
</file>