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8d7f091f2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SB2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SB2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4f17e301b4652"/>
      <w:footerReference xmlns:r="http://schemas.openxmlformats.org/officeDocument/2006/relationships" w:type="default" r:id="R34b475c58e19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SB2 GRUPPEN AS   ·   Org.nr 912 354 601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SB2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4f17e301b4652" /><Relationship Type="http://schemas.openxmlformats.org/officeDocument/2006/relationships/footer" Target="/word/footer1.xml" Id="R34b475c58e194562" /></Relationships>
</file>