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28c0a6b7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dc0f0f19ce574d60"/>
      <w:footerReference xmlns:r="http://schemas.openxmlformats.org/officeDocument/2006/relationships" w:type="default" r:id="R886d40bcbf0a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0f19ce574d60" /><Relationship Type="http://schemas.openxmlformats.org/officeDocument/2006/relationships/footer" Target="/word/footer1.xml" Id="R886d40bcbf0a44fe" /></Relationships>
</file>