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cfeed48ae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STRØMSHEIM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STRØMSHEIM HOLDING AS</w:t>
      </w:r>
    </w:p>
    <w:sectPr>
      <w:headerReference xmlns:r="http://schemas.openxmlformats.org/officeDocument/2006/relationships" w:type="default" r:id="R49c09cae309b4dcf"/>
      <w:footerReference xmlns:r="http://schemas.openxmlformats.org/officeDocument/2006/relationships" w:type="default" r:id="Rf844be90ac9b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STRØMSHEIM HOLDING AS   ·   Org.nr 912 444 724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09cae309b4dcf" /><Relationship Type="http://schemas.openxmlformats.org/officeDocument/2006/relationships/footer" Target="/word/footer1.xml" Id="Rf844be90ac9b4e9a" /></Relationships>
</file>