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cf70d2fb1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 HOLDING AS</w:t>
      </w:r>
    </w:p>
    <w:sectPr>
      <w:headerReference xmlns:r="http://schemas.openxmlformats.org/officeDocument/2006/relationships" w:type="default" r:id="R195a40479812426a"/>
      <w:footerReference xmlns:r="http://schemas.openxmlformats.org/officeDocument/2006/relationships" w:type="default" r:id="Rf4542028bf7e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HOLDING AS   ·   Org.nr 912 444 864   ·   Flatholmvegen 7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a40479812426a" /><Relationship Type="http://schemas.openxmlformats.org/officeDocument/2006/relationships/footer" Target="/word/footer1.xml" Id="Rf4542028bf7e4721" /></Relationships>
</file>