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fe798f2a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fb50082433814d33"/>
      <w:footerReference xmlns:r="http://schemas.openxmlformats.org/officeDocument/2006/relationships" w:type="default" r:id="R0e8e173b2fce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0082433814d33" /><Relationship Type="http://schemas.openxmlformats.org/officeDocument/2006/relationships/footer" Target="/word/footer1.xml" Id="R0e8e173b2fce4b58" /></Relationships>
</file>