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da4151bcd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24d8c77e87524f6e"/>
      <w:footerReference xmlns:r="http://schemas.openxmlformats.org/officeDocument/2006/relationships" w:type="default" r:id="R6055ce2706ed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8c77e87524f6e" /><Relationship Type="http://schemas.openxmlformats.org/officeDocument/2006/relationships/footer" Target="/word/footer1.xml" Id="R6055ce2706ed4d06" /></Relationships>
</file>