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4387abb36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HAUGESUND ELEKTRISKE FORRETNING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ELEKTRISKE FORRETNING AS</w:t>
      </w:r>
    </w:p>
    <w:sectPr>
      <w:headerReference xmlns:r="http://schemas.openxmlformats.org/officeDocument/2006/relationships" w:type="default" r:id="Rd59d811295cf44bc"/>
      <w:footerReference xmlns:r="http://schemas.openxmlformats.org/officeDocument/2006/relationships" w:type="default" r:id="Ra1f3374eef77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ELEKTRISKE FORRETNING AS   ·   Org.nr 912 492 575   ·   Skjoldavegen 121   ·   5519 HAUGESUND   ·   Tlf. 52717711   ·   post@haugel.no   ·   www.haugel.no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ELEKTRISKE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d811295cf44bc" /><Relationship Type="http://schemas.openxmlformats.org/officeDocument/2006/relationships/footer" Target="/word/footer1.xml" Id="Ra1f3374eef774bae" /></Relationships>
</file>