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6b52a0e76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ELEKTRISKE FORRETNING AS</w:t>
      </w:r>
    </w:p>
    <w:sectPr>
      <w:headerReference xmlns:r="http://schemas.openxmlformats.org/officeDocument/2006/relationships" w:type="default" r:id="R39b60135ea4a45db"/>
      <w:footerReference xmlns:r="http://schemas.openxmlformats.org/officeDocument/2006/relationships" w:type="default" r:id="R7b158d5f0aa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0135ea4a45db" /><Relationship Type="http://schemas.openxmlformats.org/officeDocument/2006/relationships/footer" Target="/word/footer1.xml" Id="R7b158d5f0aab4525" /></Relationships>
</file>