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9c13ddfb8345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HAUSVIK HANDEL AS</w:t>
      </w:r>
    </w:p>
    <w:sectPr>
      <w:headerReference xmlns:r="http://schemas.openxmlformats.org/officeDocument/2006/relationships" w:type="default" r:id="Rdc4f62cd53af421d"/>
      <w:footerReference xmlns:r="http://schemas.openxmlformats.org/officeDocument/2006/relationships" w:type="default" r:id="Rc8c9104e237242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HAUSVIK HANDEL AS   ·   Org.nr 912 520 021   ·   5286 HAUS   ·   kiwi.haus@ngbutikk.net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HAUSVIK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4f62cd53af421d" /><Relationship Type="http://schemas.openxmlformats.org/officeDocument/2006/relationships/footer" Target="/word/footer1.xml" Id="Rc8c9104e237242c8" /></Relationships>
</file>