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ec8c66935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MILJØSERVICE AS</w:t>
      </w:r>
    </w:p>
    <w:sectPr>
      <w:headerReference xmlns:r="http://schemas.openxmlformats.org/officeDocument/2006/relationships" w:type="default" r:id="R27e9efbbbee747e7"/>
      <w:footerReference xmlns:r="http://schemas.openxmlformats.org/officeDocument/2006/relationships" w:type="default" r:id="R6e4875468f92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MILJØSERVICE AS   ·   Org.nr 912 524 698   ·   Bakkedamsvegen 24   ·   6230 SYKKYLVEN   ·   smsas.no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MILJØSERVICE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9efbbbee747e7" /><Relationship Type="http://schemas.openxmlformats.org/officeDocument/2006/relationships/footer" Target="/word/footer1.xml" Id="R6e4875468f924732" /></Relationships>
</file>