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e7776af26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AGRIS BYGGTJENESTE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AGRIS BYGGTJENESTE NUF</w:t>
      </w:r>
    </w:p>
    <w:sectPr>
      <w:headerReference xmlns:r="http://schemas.openxmlformats.org/officeDocument/2006/relationships" w:type="default" r:id="R9331137335b645f4"/>
      <w:footerReference xmlns:r="http://schemas.openxmlformats.org/officeDocument/2006/relationships" w:type="default" r:id="R09e76fa7f573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AGRIS BYGGTJENESTE NUF   ·   Org.nr 912 525 414   ·   Rød 61   ·   1684 VESTERØY   ·   agris.andersons@gmail.com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AGRIS BYGGTJENESTE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1137335b645f4" /><Relationship Type="http://schemas.openxmlformats.org/officeDocument/2006/relationships/footer" Target="/word/footer1.xml" Id="R09e76fa7f573464a" /></Relationships>
</file>