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e06f646ba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SÆTER AS</w:t>
      </w:r>
    </w:p>
    <w:sectPr>
      <w:headerReference xmlns:r="http://schemas.openxmlformats.org/officeDocument/2006/relationships" w:type="default" r:id="R34ff4a5d71bc424e"/>
      <w:footerReference xmlns:r="http://schemas.openxmlformats.org/officeDocument/2006/relationships" w:type="default" r:id="Rb5e18d80837d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SÆTER AS   ·   Org.nr 912 531 147   ·   Maskinveien 2   ·   6517 KRISTIANSUND N   ·   Tlf. 71 58 13 44   ·   firmapost@jonsater.no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f4a5d71bc424e" /><Relationship Type="http://schemas.openxmlformats.org/officeDocument/2006/relationships/footer" Target="/word/footer1.xml" Id="Rb5e18d80837d4323" /></Relationships>
</file>