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681155cf5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ed3be13ee17449cd"/>
      <w:footerReference xmlns:r="http://schemas.openxmlformats.org/officeDocument/2006/relationships" w:type="default" r:id="Rfb93841416dd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be13ee17449cd" /><Relationship Type="http://schemas.openxmlformats.org/officeDocument/2006/relationships/footer" Target="/word/footer1.xml" Id="Rfb93841416dd4fe8" /></Relationships>
</file>