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c5c14937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ALENTO AS</w:t>
      </w:r>
    </w:p>
    <w:sectPr>
      <w:headerReference xmlns:r="http://schemas.openxmlformats.org/officeDocument/2006/relationships" w:type="default" r:id="R4c14694929304aee"/>
      <w:footerReference xmlns:r="http://schemas.openxmlformats.org/officeDocument/2006/relationships" w:type="default" r:id="Rf9563c076121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ALENTO AS   ·   Org.nr 912 553 620   ·   inngang B, Sankt Hallvards vei 3   ·   3414 LIERSTRANDA   ·   Tlf. 47 45 06 30   ·   post@alento.no   ·   www.alento.no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4694929304aee" /><Relationship Type="http://schemas.openxmlformats.org/officeDocument/2006/relationships/footer" Target="/word/footer1.xml" Id="Rf9563c07612143a1" /></Relationships>
</file>