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fa3194c8b143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PS ANLEGG AS</w:t>
      </w:r>
    </w:p>
    <w:sectPr>
      <w:headerReference xmlns:r="http://schemas.openxmlformats.org/officeDocument/2006/relationships" w:type="default" r:id="R60d68505527b47d9"/>
      <w:footerReference xmlns:r="http://schemas.openxmlformats.org/officeDocument/2006/relationships" w:type="default" r:id="Rf22ae50b65e242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 ANLEGG AS   ·   Org.nr 912 561 798   ·   Vik 3   ·   4885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d68505527b47d9" /><Relationship Type="http://schemas.openxmlformats.org/officeDocument/2006/relationships/footer" Target="/word/footer1.xml" Id="Rf22ae50b65e2424d" /></Relationships>
</file>