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d0a6bd50642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 BRUG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 BRUG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ef223cde6441aa"/>
      <w:footerReference xmlns:r="http://schemas.openxmlformats.org/officeDocument/2006/relationships" w:type="default" r:id="Rd1cbae4d42d9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 BRUG AS   ·   Org.nr 912 573 753   ·   Helgesvegen 2   ·   7716 STEINKJER   ·   Tlf. 74 15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 BRUG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ef223cde6441aa" /><Relationship Type="http://schemas.openxmlformats.org/officeDocument/2006/relationships/footer" Target="/word/footer1.xml" Id="Rd1cbae4d42d94176" /></Relationships>
</file>