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8afdce813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ddb337ec34ac6"/>
      <w:footerReference xmlns:r="http://schemas.openxmlformats.org/officeDocument/2006/relationships" w:type="default" r:id="R6ad22d1f71df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GRUPPEN AS   ·   Org.nr 912 605 302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ddb337ec34ac6" /><Relationship Type="http://schemas.openxmlformats.org/officeDocument/2006/relationships/footer" Target="/word/footer1.xml" Id="R6ad22d1f71df4dad" /></Relationships>
</file>