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57184bd22c45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BP ENTREPRENØR AS, org.nr 912 628 752,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 ENTREPRENØR AS</w:t>
      </w:r>
    </w:p>
    <w:sectPr>
      <w:headerReference xmlns:r="http://schemas.openxmlformats.org/officeDocument/2006/relationships" w:type="default" r:id="R9c7835496afc416e"/>
      <w:footerReference xmlns:r="http://schemas.openxmlformats.org/officeDocument/2006/relationships" w:type="default" r:id="R79a527f2bbe64b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 ENTREPRENØR AS   ·   Org.nr 912 628 752   ·   Hornebergvegen 11B   ·   7038 TRONDHEIM   ·   post@bpe.no   ·   www.bpe.no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835496afc416e" /><Relationship Type="http://schemas.openxmlformats.org/officeDocument/2006/relationships/footer" Target="/word/footer1.xml" Id="R79a527f2bbe64b90" /></Relationships>
</file>