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522aac512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d83f563583b64873"/>
      <w:footerReference xmlns:r="http://schemas.openxmlformats.org/officeDocument/2006/relationships" w:type="default" r:id="Rcf4c6b4c1384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f563583b64873" /><Relationship Type="http://schemas.openxmlformats.org/officeDocument/2006/relationships/footer" Target="/word/footer1.xml" Id="Rcf4c6b4c1384403d" /></Relationships>
</file>