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9af899965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AS</w:t>
      </w:r>
    </w:p>
    <w:sectPr>
      <w:headerReference xmlns:r="http://schemas.openxmlformats.org/officeDocument/2006/relationships" w:type="default" r:id="R7a8e5339010f449e"/>
      <w:footerReference xmlns:r="http://schemas.openxmlformats.org/officeDocument/2006/relationships" w:type="default" r:id="Rcffb7eee7176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AS   ·   Org.nr 912 683 524   ·   Nordgarden 12   ·   4766 HEREFOSS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e5339010f449e" /><Relationship Type="http://schemas.openxmlformats.org/officeDocument/2006/relationships/footer" Target="/word/footer1.xml" Id="Rcffb7eee71764099" /></Relationships>
</file>