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4459a11b0b40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HOBBELSTAD OG RØNNING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HOBBELSTAD OG RØNNING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98dfe9a22b411c"/>
      <w:footerReference xmlns:r="http://schemas.openxmlformats.org/officeDocument/2006/relationships" w:type="default" r:id="R903a3fece7fc45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HOBBELSTAD OG RØNNING AS   ·   Org.nr 912 701 069   ·   Stasjonsgata 25   ·   3300 HOKKSUND   ·   Tlf. 32 75 30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HOBBELSTAD OG RØNNING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98dfe9a22b411c" /><Relationship Type="http://schemas.openxmlformats.org/officeDocument/2006/relationships/footer" Target="/word/footer1.xml" Id="R903a3fece7fc4542" /></Relationships>
</file>