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0c7a94751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 PLAY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 PLAY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0a5192c444864"/>
      <w:footerReference xmlns:r="http://schemas.openxmlformats.org/officeDocument/2006/relationships" w:type="default" r:id="Rc4d009b8ebb1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0a5192c444864" /><Relationship Type="http://schemas.openxmlformats.org/officeDocument/2006/relationships/footer" Target="/word/footer1.xml" Id="Rc4d009b8ebb140a1" /></Relationships>
</file>