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75fccd80b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RONDES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Ulset,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RONDES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7f704a630b4595"/>
      <w:footerReference xmlns:r="http://schemas.openxmlformats.org/officeDocument/2006/relationships" w:type="default" r:id="R80eb926a5fdc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RONDES AS   ·   Org.nr 912 716 724   ·   Myrdalskogen 2   ·   5118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f704a630b4595" /><Relationship Type="http://schemas.openxmlformats.org/officeDocument/2006/relationships/footer" Target="/word/footer1.xml" Id="R80eb926a5fdc4c92" /></Relationships>
</file>