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a24b70c8fd43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Holmestrand,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ENDA ET AS</w:t>
      </w:r>
    </w:p>
    <w:sectPr>
      <w:headerReference xmlns:r="http://schemas.openxmlformats.org/officeDocument/2006/relationships" w:type="default" r:id="R66b14d45973d4102"/>
      <w:footerReference xmlns:r="http://schemas.openxmlformats.org/officeDocument/2006/relationships" w:type="default" r:id="R36e70ce632e747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ENDA ET AS   ·   Org.nr 912 717 739   ·   Nedre Liavei 28   ·   3089 HOLMESTRAND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ENDA 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b14d45973d4102" /><Relationship Type="http://schemas.openxmlformats.org/officeDocument/2006/relationships/footer" Target="/word/footer1.xml" Id="R36e70ce632e74724" /></Relationships>
</file>