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9b596f92494a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ENDA 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ENDA ET AS</w:t>
      </w:r>
    </w:p>
    <w:sectPr>
      <w:headerReference xmlns:r="http://schemas.openxmlformats.org/officeDocument/2006/relationships" w:type="default" r:id="R2121e92234794a5d"/>
      <w:footerReference xmlns:r="http://schemas.openxmlformats.org/officeDocument/2006/relationships" w:type="default" r:id="R7d2756ad7fa747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ENDA ET AS   ·   Org.nr 912 717 739   ·   Nedre Liavei 28   ·   3089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ENDA 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21e92234794a5d" /><Relationship Type="http://schemas.openxmlformats.org/officeDocument/2006/relationships/footer" Target="/word/footer1.xml" Id="R7d2756ad7fa74731" /></Relationships>
</file>