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99ecdf08b45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KAI TORE NÆSS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Løken,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 TORE NÆSS</w:t>
      </w:r>
    </w:p>
    <w:sectPr>
      <w:headerReference xmlns:r="http://schemas.openxmlformats.org/officeDocument/2006/relationships" w:type="default" r:id="R84d2f4b35f4643fa"/>
      <w:footerReference xmlns:r="http://schemas.openxmlformats.org/officeDocument/2006/relationships" w:type="default" r:id="Rfcfac7b726c2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 TORE NÆSS   ·   Org.nr 912 769 321   ·   Didriksborgveien 48   ·   1960 LØKEN   ·   kai-tore@outlook.com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 TORE NÆSS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2f4b35f4643fa" /><Relationship Type="http://schemas.openxmlformats.org/officeDocument/2006/relationships/footer" Target="/word/footer1.xml" Id="Rfcfac7b726c24292" /></Relationships>
</file>