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3de4843ea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TORE NÆSS</w:t>
      </w:r>
    </w:p>
    <w:sectPr>
      <w:headerReference xmlns:r="http://schemas.openxmlformats.org/officeDocument/2006/relationships" w:type="default" r:id="Rfb070453109146ca"/>
      <w:footerReference xmlns:r="http://schemas.openxmlformats.org/officeDocument/2006/relationships" w:type="default" r:id="Rc160e53a73dd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TORE NÆSS   ·   Org.nr 912 769 321   ·   Didriksborgveien 48   ·   1960 LØKEN   ·   kai-tore@outlook.com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TORE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70453109146ca" /><Relationship Type="http://schemas.openxmlformats.org/officeDocument/2006/relationships/footer" Target="/word/footer1.xml" Id="Rc160e53a73dd4763" /></Relationships>
</file>