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99b18f944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 TORE NÆSS</w:t>
      </w:r>
    </w:p>
    <w:sectPr>
      <w:headerReference xmlns:r="http://schemas.openxmlformats.org/officeDocument/2006/relationships" w:type="default" r:id="Re057211da38748ed"/>
      <w:footerReference xmlns:r="http://schemas.openxmlformats.org/officeDocument/2006/relationships" w:type="default" r:id="Re2a1f3e05222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TORE NÆSS   ·   Org.nr 912 769 321   ·   Didriksborgveien 48   ·   1960 LØKEN   ·   kai-tore@outlook.com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TORE NÆSS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7211da38748ed" /><Relationship Type="http://schemas.openxmlformats.org/officeDocument/2006/relationships/footer" Target="/word/footer1.xml" Id="Re2a1f3e0522244da" /></Relationships>
</file>