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0b79e54a2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da9197f5eae6427a"/>
      <w:footerReference xmlns:r="http://schemas.openxmlformats.org/officeDocument/2006/relationships" w:type="default" r:id="R720d4c5c320e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197f5eae6427a" /><Relationship Type="http://schemas.openxmlformats.org/officeDocument/2006/relationships/footer" Target="/word/footer1.xml" Id="R720d4c5c320e4a51" /></Relationships>
</file>