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ea14f3722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dfadc28de7a845d8"/>
      <w:footerReference xmlns:r="http://schemas.openxmlformats.org/officeDocument/2006/relationships" w:type="default" r:id="R92553a73db06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dc28de7a845d8" /><Relationship Type="http://schemas.openxmlformats.org/officeDocument/2006/relationships/footer" Target="/word/footer1.xml" Id="R92553a73db0646f7" /></Relationships>
</file>