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596a51d1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71296a9f26ca48a2"/>
      <w:footerReference xmlns:r="http://schemas.openxmlformats.org/officeDocument/2006/relationships" w:type="default" r:id="R055658ba095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6a9f26ca48a2" /><Relationship Type="http://schemas.openxmlformats.org/officeDocument/2006/relationships/footer" Target="/word/footer1.xml" Id="R055658ba095b4f58" /></Relationships>
</file>