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ca07ef71c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RYGGE RØRLEGGERSERVICE AS</w:t>
      </w:r>
    </w:p>
    <w:sectPr>
      <w:headerReference xmlns:r="http://schemas.openxmlformats.org/officeDocument/2006/relationships" w:type="default" r:id="Ra6e39b3b4b9c4a00"/>
      <w:footerReference xmlns:r="http://schemas.openxmlformats.org/officeDocument/2006/relationships" w:type="default" r:id="R6124722fed6e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RYGGE RØRLEGGERSERVICE AS   ·   Org.nr 913 064 631   ·   Årvollskogen 30   ·   1529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RYGGE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39b3b4b9c4a00" /><Relationship Type="http://schemas.openxmlformats.org/officeDocument/2006/relationships/footer" Target="/word/footer1.xml" Id="R6124722fed6e40c7" /></Relationships>
</file>