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d155c5254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&amp; BÆRUM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&amp; BÆRUM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a9860ed50c4028"/>
      <w:footerReference xmlns:r="http://schemas.openxmlformats.org/officeDocument/2006/relationships" w:type="default" r:id="Ref6eb6f93bf6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&amp; BÆRUM VVS AS   ·   Org.nr 913 065 816   ·   Solbråveien 49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&amp; BÆRUM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9860ed50c4028" /><Relationship Type="http://schemas.openxmlformats.org/officeDocument/2006/relationships/footer" Target="/word/footer1.xml" Id="Ref6eb6f93bf64171" /></Relationships>
</file>