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d29902827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&amp; BÆRUM VVS AS</w:t>
      </w:r>
    </w:p>
    <w:sectPr>
      <w:headerReference xmlns:r="http://schemas.openxmlformats.org/officeDocument/2006/relationships" w:type="default" r:id="R411da4bf21254b40"/>
      <w:footerReference xmlns:r="http://schemas.openxmlformats.org/officeDocument/2006/relationships" w:type="default" r:id="Rf89c55a85777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&amp; BÆRUM VVS AS   ·   Org.nr 913 065 816   ·   Solbråveien 49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&amp; BÆRUM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da4bf21254b40" /><Relationship Type="http://schemas.openxmlformats.org/officeDocument/2006/relationships/footer" Target="/word/footer1.xml" Id="Rf89c55a857774f13" /></Relationships>
</file>